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5A71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i/>
          <w:sz w:val="18"/>
          <w:szCs w:val="18"/>
        </w:rPr>
      </w:pPr>
      <w:r w:rsidRPr="00BD039F">
        <w:rPr>
          <w:rFonts w:ascii="Trebuchet MS" w:hAnsi="Trebuchet MS" w:cs="Arial"/>
          <w:b/>
          <w:i/>
          <w:sz w:val="18"/>
          <w:szCs w:val="18"/>
        </w:rPr>
        <w:t>PROGRAMUL OPERATIONAL CAPITAL UMAN</w:t>
      </w:r>
    </w:p>
    <w:p w14:paraId="25C757D3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>Axa prioritară 5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 - </w:t>
      </w:r>
      <w:r w:rsidRPr="00BD039F">
        <w:rPr>
          <w:rFonts w:ascii="Trebuchet MS" w:eastAsia="Calibri" w:hAnsi="Trebuchet MS"/>
          <w:bCs/>
          <w:i/>
          <w:sz w:val="18"/>
          <w:szCs w:val="18"/>
        </w:rPr>
        <w:t>Dezvoltare locală plasată sub responsabilitatea comunității</w:t>
      </w:r>
    </w:p>
    <w:p w14:paraId="6B810B06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eastAsia="Calibri" w:hAnsi="Trebuchet MS"/>
          <w:bCs/>
          <w:iCs/>
          <w:sz w:val="18"/>
          <w:szCs w:val="18"/>
        </w:rPr>
      </w:pPr>
      <w:r w:rsidRPr="00BD039F">
        <w:rPr>
          <w:rFonts w:ascii="Trebuchet MS" w:eastAsia="Calibri" w:hAnsi="Trebuchet MS"/>
          <w:b/>
          <w:i/>
          <w:sz w:val="18"/>
          <w:szCs w:val="18"/>
          <w:u w:val="single"/>
        </w:rPr>
        <w:t xml:space="preserve">Obiectivul specific </w:t>
      </w:r>
      <w:r w:rsidRPr="00BD039F">
        <w:rPr>
          <w:rFonts w:ascii="Trebuchet MS" w:eastAsia="Calibri" w:hAnsi="Trebuchet MS"/>
          <w:b/>
          <w:i/>
          <w:sz w:val="18"/>
          <w:szCs w:val="18"/>
        </w:rPr>
        <w:t xml:space="preserve">5.2:  </w:t>
      </w:r>
      <w:r w:rsidRPr="00BD039F">
        <w:rPr>
          <w:rFonts w:ascii="Trebuchet MS" w:eastAsia="Calibri" w:hAnsi="Trebuchet MS"/>
          <w:bCs/>
          <w:iCs/>
          <w:sz w:val="18"/>
          <w:szCs w:val="18"/>
        </w:rPr>
        <w:t>Reducerea numărului de persoane aflate în risc de sărăcie sau excluziune socială din comunitățile marginalizate din zona rurală și orașe cu o populație de până la 20.000 locuitori prin implementarea de măsuri/ operațiuni integrate în contextul mecanismului de DLRC.</w:t>
      </w:r>
    </w:p>
    <w:p w14:paraId="5090C90F" w14:textId="77777777" w:rsidR="00BD039F" w:rsidRPr="00BD039F" w:rsidRDefault="00BD039F" w:rsidP="00BD039F">
      <w:pPr>
        <w:pStyle w:val="NoSpacing"/>
        <w:spacing w:line="276" w:lineRule="auto"/>
        <w:ind w:left="-90" w:right="252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BD039F">
        <w:rPr>
          <w:rFonts w:ascii="Trebuchet MS" w:hAnsi="Trebuchet MS" w:cs="Arial"/>
          <w:b/>
          <w:bCs/>
          <w:i/>
          <w:sz w:val="18"/>
          <w:szCs w:val="18"/>
        </w:rPr>
        <w:t>Titlul proiectului</w:t>
      </w:r>
      <w:bookmarkStart w:id="0" w:name="_Hlk74207150"/>
      <w:r w:rsidRPr="00BD039F">
        <w:rPr>
          <w:rFonts w:ascii="Trebuchet MS" w:hAnsi="Trebuchet MS" w:cs="Arial"/>
          <w:b/>
          <w:bCs/>
          <w:i/>
          <w:sz w:val="18"/>
          <w:szCs w:val="18"/>
        </w:rPr>
        <w:t>:</w:t>
      </w:r>
      <w:r w:rsidRPr="00BD039F">
        <w:rPr>
          <w:rFonts w:ascii="Trebuchet MS" w:hAnsi="Trebuchet MS" w:cs="Arial"/>
          <w:i/>
          <w:sz w:val="18"/>
          <w:szCs w:val="18"/>
        </w:rPr>
        <w:t xml:space="preserve"> Reducerea numărul persoanelor aflate în risc de sărăcie sau excluziune socială din comunitatea marginalizată în Orașul Săcueni</w:t>
      </w:r>
      <w:bookmarkEnd w:id="0"/>
    </w:p>
    <w:p w14:paraId="20E7CC45" w14:textId="1E69CA9D" w:rsidR="00E86BE1" w:rsidRPr="00107641" w:rsidRDefault="00BD039F" w:rsidP="00107641">
      <w:pPr>
        <w:pStyle w:val="NoSpacing"/>
        <w:spacing w:line="276" w:lineRule="auto"/>
        <w:ind w:left="-90" w:right="252"/>
        <w:rPr>
          <w:rFonts w:ascii="Trebuchet MS" w:hAnsi="Trebuchet MS"/>
          <w:i/>
          <w:sz w:val="18"/>
          <w:szCs w:val="18"/>
        </w:rPr>
      </w:pPr>
      <w:r w:rsidRPr="00BD039F">
        <w:rPr>
          <w:rFonts w:ascii="Trebuchet MS" w:hAnsi="Trebuchet MS"/>
          <w:b/>
          <w:bCs/>
          <w:i/>
          <w:sz w:val="18"/>
          <w:szCs w:val="18"/>
        </w:rPr>
        <w:t>Contract nr.</w:t>
      </w:r>
      <w:r w:rsidRPr="00BD039F">
        <w:rPr>
          <w:rFonts w:ascii="Trebuchet MS" w:hAnsi="Trebuchet MS"/>
          <w:i/>
          <w:sz w:val="18"/>
          <w:szCs w:val="18"/>
        </w:rPr>
        <w:t xml:space="preserve">  POCU/303/5/2/127932</w:t>
      </w:r>
    </w:p>
    <w:p w14:paraId="48FC1104" w14:textId="07C9E188" w:rsidR="003F6A35" w:rsidRDefault="003F6A35" w:rsidP="003F6A35">
      <w:pPr>
        <w:contextualSpacing/>
        <w:jc w:val="right"/>
        <w:rPr>
          <w:rFonts w:ascii="Trebuchet MS" w:hAnsi="Trebuchet MS"/>
          <w:sz w:val="24"/>
          <w:szCs w:val="24"/>
          <w:lang w:val="ro-RO"/>
        </w:rPr>
      </w:pPr>
      <w:r w:rsidRPr="00802E5C">
        <w:rPr>
          <w:rFonts w:ascii="Trebuchet MS" w:hAnsi="Trebuchet MS"/>
          <w:sz w:val="24"/>
          <w:szCs w:val="24"/>
          <w:lang w:val="ro-RO"/>
        </w:rPr>
        <w:t xml:space="preserve">Anexa </w:t>
      </w:r>
      <w:r w:rsidR="00CB28FD">
        <w:rPr>
          <w:rFonts w:ascii="Trebuchet MS" w:hAnsi="Trebuchet MS"/>
          <w:sz w:val="24"/>
          <w:szCs w:val="24"/>
          <w:lang w:val="ro-RO"/>
        </w:rPr>
        <w:t>4</w:t>
      </w:r>
    </w:p>
    <w:p w14:paraId="48E55DDA" w14:textId="23AFF834" w:rsidR="003F6A35" w:rsidRDefault="003F6A35" w:rsidP="007B0366">
      <w:pPr>
        <w:contextualSpacing/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30D1B4F0" w14:textId="77777777" w:rsidR="003F436E" w:rsidRPr="003F6A35" w:rsidRDefault="003F436E" w:rsidP="007B0366">
      <w:pPr>
        <w:contextualSpacing/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2610064B" w14:textId="684A1EA4" w:rsidR="00E74DEC" w:rsidRDefault="007B0366" w:rsidP="007B0366">
      <w:pPr>
        <w:contextualSpacing/>
        <w:jc w:val="center"/>
        <w:rPr>
          <w:rFonts w:ascii="Trebuchet MS" w:hAnsi="Trebuchet MS"/>
          <w:b/>
          <w:sz w:val="28"/>
          <w:szCs w:val="28"/>
          <w:lang w:val="ro-RO"/>
        </w:rPr>
      </w:pPr>
      <w:r w:rsidRPr="007B0366">
        <w:rPr>
          <w:rFonts w:ascii="Trebuchet MS" w:hAnsi="Trebuchet MS"/>
          <w:b/>
          <w:sz w:val="28"/>
          <w:szCs w:val="28"/>
          <w:lang w:val="ro-RO"/>
        </w:rPr>
        <w:t xml:space="preserve">GRILA </w:t>
      </w:r>
      <w:r w:rsidR="00CB28FD" w:rsidRPr="00CB28FD">
        <w:rPr>
          <w:rFonts w:ascii="Trebuchet MS" w:hAnsi="Trebuchet MS"/>
          <w:b/>
          <w:sz w:val="28"/>
          <w:szCs w:val="28"/>
          <w:lang w:val="ro-RO"/>
        </w:rPr>
        <w:t>DE EVALUARE A CANDIDAȚILOR</w:t>
      </w:r>
    </w:p>
    <w:p w14:paraId="4E61392D" w14:textId="77777777" w:rsidR="007B0366" w:rsidRDefault="007B0366" w:rsidP="007B0366">
      <w:pPr>
        <w:jc w:val="center"/>
        <w:rPr>
          <w:rFonts w:ascii="Trebuchet MS" w:hAnsi="Trebuchet MS"/>
          <w:b/>
          <w:sz w:val="24"/>
          <w:szCs w:val="24"/>
          <w:lang w:val="ro-RO"/>
        </w:rPr>
      </w:pPr>
    </w:p>
    <w:p w14:paraId="1FD98C3F" w14:textId="1CC1B59E" w:rsidR="007B0366" w:rsidRPr="00B1438D" w:rsidRDefault="007B0366" w:rsidP="007B0366">
      <w:pPr>
        <w:jc w:val="center"/>
        <w:rPr>
          <w:rFonts w:ascii="Trebuchet MS" w:hAnsi="Trebuchet MS"/>
          <w:b/>
          <w:sz w:val="24"/>
          <w:szCs w:val="24"/>
          <w:lang w:val="ro-RO"/>
        </w:rPr>
      </w:pPr>
      <w:r w:rsidRPr="00B1438D">
        <w:rPr>
          <w:rFonts w:ascii="Trebuchet MS" w:hAnsi="Trebuchet MS"/>
          <w:b/>
          <w:sz w:val="24"/>
          <w:szCs w:val="24"/>
          <w:lang w:val="ro-RO"/>
        </w:rPr>
        <w:t>pentru obținerea calității de membru în Comisia de evaluare a planurilor de afaceri depuse în cadrul Proiectului POCU 127932</w:t>
      </w:r>
    </w:p>
    <w:p w14:paraId="22E46EF8" w14:textId="50827197" w:rsidR="003F436E" w:rsidRDefault="003F436E" w:rsidP="00E74DEC">
      <w:pPr>
        <w:rPr>
          <w:rFonts w:ascii="Trebuchet MS" w:hAnsi="Trebuchet MS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F436E" w14:paraId="5995ABF5" w14:textId="77777777" w:rsidTr="0046305C">
        <w:tc>
          <w:tcPr>
            <w:tcW w:w="4675" w:type="dxa"/>
            <w:shd w:val="clear" w:color="auto" w:fill="D9E2F3" w:themeFill="accent1" w:themeFillTint="33"/>
          </w:tcPr>
          <w:p w14:paraId="50C9B469" w14:textId="21B202B9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Nume, prenume candidat: </w:t>
            </w:r>
          </w:p>
        </w:tc>
        <w:tc>
          <w:tcPr>
            <w:tcW w:w="4675" w:type="dxa"/>
          </w:tcPr>
          <w:p w14:paraId="651B0B84" w14:textId="77777777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3F436E" w14:paraId="7273A5C6" w14:textId="77777777" w:rsidTr="0046305C">
        <w:tc>
          <w:tcPr>
            <w:tcW w:w="4675" w:type="dxa"/>
            <w:shd w:val="clear" w:color="auto" w:fill="D9E2F3" w:themeFill="accent1" w:themeFillTint="33"/>
          </w:tcPr>
          <w:p w14:paraId="5DF2AA26" w14:textId="41A4DDCB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Număr înregistrare dosar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:</w:t>
            </w:r>
          </w:p>
        </w:tc>
        <w:tc>
          <w:tcPr>
            <w:tcW w:w="4675" w:type="dxa"/>
          </w:tcPr>
          <w:p w14:paraId="41764CF8" w14:textId="77777777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3F436E" w14:paraId="6E9F8315" w14:textId="77777777" w:rsidTr="0046305C">
        <w:tc>
          <w:tcPr>
            <w:tcW w:w="4675" w:type="dxa"/>
            <w:shd w:val="clear" w:color="auto" w:fill="D9E2F3" w:themeFill="accent1" w:themeFillTint="33"/>
          </w:tcPr>
          <w:p w14:paraId="59AB9B68" w14:textId="76C327D9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 xml:space="preserve">Nume, prenume </w:t>
            </w:r>
            <w:r w:rsidR="0046305C">
              <w:rPr>
                <w:rFonts w:ascii="Trebuchet MS" w:hAnsi="Trebuchet MS"/>
                <w:sz w:val="24"/>
                <w:szCs w:val="24"/>
                <w:lang w:val="ro-RO"/>
              </w:rPr>
              <w:t>evaluator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:</w:t>
            </w:r>
          </w:p>
        </w:tc>
        <w:tc>
          <w:tcPr>
            <w:tcW w:w="4675" w:type="dxa"/>
          </w:tcPr>
          <w:p w14:paraId="2775D600" w14:textId="77777777" w:rsidR="003F436E" w:rsidRDefault="003F436E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  <w:tr w:rsidR="0046305C" w14:paraId="10ED7CAE" w14:textId="77777777" w:rsidTr="0046305C">
        <w:tc>
          <w:tcPr>
            <w:tcW w:w="4675" w:type="dxa"/>
            <w:shd w:val="clear" w:color="auto" w:fill="D9E2F3" w:themeFill="accent1" w:themeFillTint="33"/>
          </w:tcPr>
          <w:p w14:paraId="09C89688" w14:textId="61E516C4" w:rsidR="0046305C" w:rsidRDefault="0046305C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Punctaj total obținut:</w:t>
            </w:r>
          </w:p>
        </w:tc>
        <w:tc>
          <w:tcPr>
            <w:tcW w:w="4675" w:type="dxa"/>
          </w:tcPr>
          <w:p w14:paraId="6F43A3BD" w14:textId="77777777" w:rsidR="0046305C" w:rsidRDefault="0046305C" w:rsidP="003F436E">
            <w:pPr>
              <w:spacing w:before="120" w:after="120"/>
              <w:rPr>
                <w:rFonts w:ascii="Trebuchet MS" w:hAnsi="Trebuchet MS"/>
                <w:sz w:val="24"/>
                <w:szCs w:val="24"/>
                <w:lang w:val="ro-RO"/>
              </w:rPr>
            </w:pPr>
          </w:p>
        </w:tc>
      </w:tr>
    </w:tbl>
    <w:p w14:paraId="4CEF746F" w14:textId="7EC66248" w:rsidR="00107641" w:rsidRDefault="00107641" w:rsidP="00E74DEC">
      <w:pPr>
        <w:rPr>
          <w:rFonts w:ascii="Trebuchet MS" w:hAnsi="Trebuchet MS"/>
          <w:sz w:val="24"/>
          <w:szCs w:val="24"/>
          <w:lang w:val="ro-RO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14"/>
        <w:gridCol w:w="3191"/>
        <w:gridCol w:w="1074"/>
        <w:gridCol w:w="3155"/>
        <w:gridCol w:w="1217"/>
      </w:tblGrid>
      <w:tr w:rsidR="0046305C" w:rsidRPr="00F3447D" w14:paraId="0AC6CDD6" w14:textId="77777777" w:rsidTr="0046305C">
        <w:trPr>
          <w:trHeight w:val="736"/>
          <w:tblHeader/>
        </w:trPr>
        <w:tc>
          <w:tcPr>
            <w:tcW w:w="714" w:type="dxa"/>
            <w:shd w:val="clear" w:color="auto" w:fill="B4C6E7" w:themeFill="accent1" w:themeFillTint="66"/>
            <w:vAlign w:val="center"/>
          </w:tcPr>
          <w:p w14:paraId="01C503F0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Nr. Crt.</w:t>
            </w:r>
          </w:p>
        </w:tc>
        <w:tc>
          <w:tcPr>
            <w:tcW w:w="3191" w:type="dxa"/>
            <w:shd w:val="clear" w:color="auto" w:fill="B4C6E7" w:themeFill="accent1" w:themeFillTint="66"/>
            <w:vAlign w:val="center"/>
          </w:tcPr>
          <w:p w14:paraId="7E34D0B8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  <w:lang w:val="ro-RO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  <w:lang w:val="ro-RO"/>
              </w:rPr>
              <w:t>Criterii de selecție</w:t>
            </w:r>
          </w:p>
        </w:tc>
        <w:tc>
          <w:tcPr>
            <w:tcW w:w="1074" w:type="dxa"/>
            <w:shd w:val="clear" w:color="auto" w:fill="B4C6E7" w:themeFill="accent1" w:themeFillTint="66"/>
            <w:vAlign w:val="center"/>
          </w:tcPr>
          <w:p w14:paraId="4B382E70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Scală punctaj</w:t>
            </w:r>
          </w:p>
        </w:tc>
        <w:tc>
          <w:tcPr>
            <w:tcW w:w="3155" w:type="dxa"/>
            <w:shd w:val="clear" w:color="auto" w:fill="B4C6E7" w:themeFill="accent1" w:themeFillTint="66"/>
            <w:vAlign w:val="center"/>
          </w:tcPr>
          <w:p w14:paraId="35FD44F9" w14:textId="64E9A390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Comentariul</w:t>
            </w: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 xml:space="preserve"> evaluatorului</w:t>
            </w:r>
          </w:p>
        </w:tc>
        <w:tc>
          <w:tcPr>
            <w:tcW w:w="1217" w:type="dxa"/>
            <w:shd w:val="clear" w:color="auto" w:fill="B4C6E7" w:themeFill="accent1" w:themeFillTint="66"/>
            <w:vAlign w:val="center"/>
          </w:tcPr>
          <w:p w14:paraId="504BE617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Punctaj acordat</w:t>
            </w:r>
          </w:p>
        </w:tc>
      </w:tr>
      <w:tr w:rsidR="0046305C" w:rsidRPr="00F3447D" w14:paraId="2A26DD63" w14:textId="77777777" w:rsidTr="0046305C">
        <w:tc>
          <w:tcPr>
            <w:tcW w:w="714" w:type="dxa"/>
            <w:shd w:val="clear" w:color="auto" w:fill="E2EFD9" w:themeFill="accent6" w:themeFillTint="33"/>
            <w:vAlign w:val="center"/>
          </w:tcPr>
          <w:p w14:paraId="07D3372E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1.</w:t>
            </w:r>
          </w:p>
        </w:tc>
        <w:tc>
          <w:tcPr>
            <w:tcW w:w="3191" w:type="dxa"/>
            <w:shd w:val="clear" w:color="auto" w:fill="E2EFD9" w:themeFill="accent6" w:themeFillTint="33"/>
            <w:vAlign w:val="center"/>
          </w:tcPr>
          <w:p w14:paraId="4CF8882C" w14:textId="2FD727EA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/>
                <w:noProof/>
                <w:sz w:val="24"/>
                <w:szCs w:val="24"/>
                <w:lang w:val="hu-HU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  <w:lang w:val="hu-HU"/>
              </w:rPr>
              <w:t>Nivel de studiu</w:t>
            </w:r>
          </w:p>
        </w:tc>
        <w:tc>
          <w:tcPr>
            <w:tcW w:w="1074" w:type="dxa"/>
            <w:shd w:val="clear" w:color="auto" w:fill="E2EFD9" w:themeFill="accent6" w:themeFillTint="33"/>
            <w:vAlign w:val="center"/>
          </w:tcPr>
          <w:p w14:paraId="758CDD1E" w14:textId="5DA1D4D3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3155" w:type="dxa"/>
            <w:shd w:val="clear" w:color="auto" w:fill="E2EFD9" w:themeFill="accent6" w:themeFillTint="33"/>
          </w:tcPr>
          <w:p w14:paraId="380BBFA2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E2EFD9" w:themeFill="accent6" w:themeFillTint="33"/>
          </w:tcPr>
          <w:p w14:paraId="35C38DE2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</w:p>
        </w:tc>
      </w:tr>
      <w:tr w:rsidR="0046305C" w:rsidRPr="00F3447D" w14:paraId="2A717778" w14:textId="77777777" w:rsidTr="0046305C">
        <w:tc>
          <w:tcPr>
            <w:tcW w:w="714" w:type="dxa"/>
            <w:vAlign w:val="center"/>
          </w:tcPr>
          <w:p w14:paraId="3007E0FA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394EB1A2" w14:textId="12D41FE2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Studii de licență</w:t>
            </w:r>
            <w:r w:rsidR="0046305C" w:rsidRPr="00F3447D">
              <w:rPr>
                <w:rFonts w:ascii="Trebuchet MS" w:hAnsi="Trebuchet MS" w:cs="Arial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vAlign w:val="center"/>
          </w:tcPr>
          <w:p w14:paraId="1B017363" w14:textId="124A9533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10</w:t>
            </w:r>
          </w:p>
        </w:tc>
        <w:tc>
          <w:tcPr>
            <w:tcW w:w="3155" w:type="dxa"/>
          </w:tcPr>
          <w:p w14:paraId="21B46725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20E5C98A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F3447D" w:rsidRPr="00F3447D" w14:paraId="5BE53842" w14:textId="77777777" w:rsidTr="0046305C">
        <w:tc>
          <w:tcPr>
            <w:tcW w:w="714" w:type="dxa"/>
            <w:vAlign w:val="center"/>
          </w:tcPr>
          <w:p w14:paraId="23BD09EA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26322608" w14:textId="04769BA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Studii de masterat</w:t>
            </w:r>
          </w:p>
        </w:tc>
        <w:tc>
          <w:tcPr>
            <w:tcW w:w="1074" w:type="dxa"/>
            <w:vAlign w:val="center"/>
          </w:tcPr>
          <w:p w14:paraId="6CE9DA71" w14:textId="0D1F77E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15</w:t>
            </w:r>
          </w:p>
        </w:tc>
        <w:tc>
          <w:tcPr>
            <w:tcW w:w="3155" w:type="dxa"/>
          </w:tcPr>
          <w:p w14:paraId="626E2393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3657A86D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F3447D" w:rsidRPr="00F3447D" w14:paraId="183EE599" w14:textId="77777777" w:rsidTr="0046305C">
        <w:tc>
          <w:tcPr>
            <w:tcW w:w="714" w:type="dxa"/>
            <w:vAlign w:val="center"/>
          </w:tcPr>
          <w:p w14:paraId="395D832C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537E0274" w14:textId="1CFA695C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Studii de doctorat</w:t>
            </w:r>
          </w:p>
        </w:tc>
        <w:tc>
          <w:tcPr>
            <w:tcW w:w="1074" w:type="dxa"/>
            <w:vAlign w:val="center"/>
          </w:tcPr>
          <w:p w14:paraId="24310352" w14:textId="7B4AC2C9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20</w:t>
            </w:r>
          </w:p>
        </w:tc>
        <w:tc>
          <w:tcPr>
            <w:tcW w:w="3155" w:type="dxa"/>
          </w:tcPr>
          <w:p w14:paraId="075918D7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001A9E7E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46305C" w:rsidRPr="00F3447D" w14:paraId="408DB04F" w14:textId="77777777" w:rsidTr="0046305C">
        <w:tc>
          <w:tcPr>
            <w:tcW w:w="714" w:type="dxa"/>
            <w:shd w:val="clear" w:color="auto" w:fill="E2EFD9" w:themeFill="accent6" w:themeFillTint="33"/>
            <w:vAlign w:val="center"/>
          </w:tcPr>
          <w:p w14:paraId="5E01033E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2.</w:t>
            </w:r>
          </w:p>
        </w:tc>
        <w:tc>
          <w:tcPr>
            <w:tcW w:w="3191" w:type="dxa"/>
            <w:shd w:val="clear" w:color="auto" w:fill="E2EFD9" w:themeFill="accent6" w:themeFillTint="33"/>
            <w:vAlign w:val="center"/>
          </w:tcPr>
          <w:p w14:paraId="67E65AC1" w14:textId="66CC2FEA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 xml:space="preserve">Numărul de angajați total al societății/ societățiilor </w:t>
            </w:r>
            <w:r w:rsidRPr="00F3447D">
              <w:rPr>
                <w:rFonts w:ascii="Trebuchet MS" w:hAnsi="Trebuchet MS"/>
                <w:b/>
                <w:sz w:val="24"/>
                <w:szCs w:val="24"/>
                <w:lang w:val="ro-RO"/>
              </w:rPr>
              <w:t xml:space="preserve">la care este </w:t>
            </w:r>
            <w:r w:rsidRPr="00F3447D">
              <w:rPr>
                <w:rFonts w:ascii="Trebuchet MS" w:hAnsi="Trebuchet MS"/>
                <w:b/>
                <w:sz w:val="24"/>
                <w:szCs w:val="24"/>
                <w:lang w:val="ro-RO"/>
              </w:rPr>
              <w:lastRenderedPageBreak/>
              <w:t>administarator/ acționar/ asociat unic sau majoritar</w:t>
            </w:r>
          </w:p>
        </w:tc>
        <w:tc>
          <w:tcPr>
            <w:tcW w:w="1074" w:type="dxa"/>
            <w:shd w:val="clear" w:color="auto" w:fill="E2EFD9" w:themeFill="accent6" w:themeFillTint="33"/>
            <w:vAlign w:val="center"/>
          </w:tcPr>
          <w:p w14:paraId="0B349A46" w14:textId="36510DFA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lastRenderedPageBreak/>
              <w:t>20</w:t>
            </w:r>
          </w:p>
        </w:tc>
        <w:tc>
          <w:tcPr>
            <w:tcW w:w="3155" w:type="dxa"/>
            <w:shd w:val="clear" w:color="auto" w:fill="E2EFD9" w:themeFill="accent6" w:themeFillTint="33"/>
          </w:tcPr>
          <w:p w14:paraId="7C0F2214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E2EFD9" w:themeFill="accent6" w:themeFillTint="33"/>
          </w:tcPr>
          <w:p w14:paraId="6B9B5160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</w:p>
        </w:tc>
      </w:tr>
      <w:tr w:rsidR="0046305C" w:rsidRPr="00F3447D" w14:paraId="2B289B9E" w14:textId="77777777" w:rsidTr="0046305C">
        <w:tc>
          <w:tcPr>
            <w:tcW w:w="714" w:type="dxa"/>
            <w:vAlign w:val="center"/>
          </w:tcPr>
          <w:p w14:paraId="16B197D9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361B2ECF" w14:textId="0734D6AB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Minim 3 angajați</w:t>
            </w:r>
          </w:p>
        </w:tc>
        <w:tc>
          <w:tcPr>
            <w:tcW w:w="1074" w:type="dxa"/>
            <w:vAlign w:val="center"/>
          </w:tcPr>
          <w:p w14:paraId="4BDF7FE8" w14:textId="3998997A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5</w:t>
            </w:r>
          </w:p>
        </w:tc>
        <w:tc>
          <w:tcPr>
            <w:tcW w:w="3155" w:type="dxa"/>
          </w:tcPr>
          <w:p w14:paraId="583AD6C6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4E4E8E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F3447D" w:rsidRPr="00F3447D" w14:paraId="3DA1F1D8" w14:textId="77777777" w:rsidTr="0046305C">
        <w:tc>
          <w:tcPr>
            <w:tcW w:w="714" w:type="dxa"/>
            <w:vAlign w:val="center"/>
          </w:tcPr>
          <w:p w14:paraId="4D52BDA4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7A420FAC" w14:textId="6582C78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Minim 5 angajați</w:t>
            </w:r>
          </w:p>
        </w:tc>
        <w:tc>
          <w:tcPr>
            <w:tcW w:w="1074" w:type="dxa"/>
            <w:vAlign w:val="center"/>
          </w:tcPr>
          <w:p w14:paraId="5360242E" w14:textId="1D16B2DD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10</w:t>
            </w:r>
          </w:p>
        </w:tc>
        <w:tc>
          <w:tcPr>
            <w:tcW w:w="3155" w:type="dxa"/>
          </w:tcPr>
          <w:p w14:paraId="2A58EBBA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30581171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F3447D" w:rsidRPr="00F3447D" w14:paraId="3EDA56CD" w14:textId="77777777" w:rsidTr="0046305C">
        <w:tc>
          <w:tcPr>
            <w:tcW w:w="714" w:type="dxa"/>
            <w:vAlign w:val="center"/>
          </w:tcPr>
          <w:p w14:paraId="4F341470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1C00EFAC" w14:textId="4D565C65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Minim 10 angajați</w:t>
            </w:r>
          </w:p>
        </w:tc>
        <w:tc>
          <w:tcPr>
            <w:tcW w:w="1074" w:type="dxa"/>
            <w:vAlign w:val="center"/>
          </w:tcPr>
          <w:p w14:paraId="6AF74AEF" w14:textId="2E6CB560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15</w:t>
            </w:r>
          </w:p>
        </w:tc>
        <w:tc>
          <w:tcPr>
            <w:tcW w:w="3155" w:type="dxa"/>
          </w:tcPr>
          <w:p w14:paraId="2C02AE88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7DEE6D0C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F3447D" w:rsidRPr="00F3447D" w14:paraId="488EA506" w14:textId="77777777" w:rsidTr="0046305C">
        <w:tc>
          <w:tcPr>
            <w:tcW w:w="714" w:type="dxa"/>
            <w:vAlign w:val="center"/>
          </w:tcPr>
          <w:p w14:paraId="5D94CC7D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3191" w:type="dxa"/>
            <w:vAlign w:val="center"/>
          </w:tcPr>
          <w:p w14:paraId="3075CF85" w14:textId="40A94A6A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Peste 15 angajați</w:t>
            </w:r>
          </w:p>
        </w:tc>
        <w:tc>
          <w:tcPr>
            <w:tcW w:w="1074" w:type="dxa"/>
            <w:vAlign w:val="center"/>
          </w:tcPr>
          <w:p w14:paraId="32A701AD" w14:textId="3C5B04E6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noProof/>
                <w:sz w:val="24"/>
                <w:szCs w:val="24"/>
              </w:rPr>
              <w:t>20</w:t>
            </w:r>
          </w:p>
        </w:tc>
        <w:tc>
          <w:tcPr>
            <w:tcW w:w="3155" w:type="dxa"/>
          </w:tcPr>
          <w:p w14:paraId="4BF813F4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  <w:tc>
          <w:tcPr>
            <w:tcW w:w="1217" w:type="dxa"/>
          </w:tcPr>
          <w:p w14:paraId="072243C6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noProof/>
                <w:sz w:val="24"/>
                <w:szCs w:val="24"/>
              </w:rPr>
            </w:pPr>
          </w:p>
        </w:tc>
      </w:tr>
      <w:tr w:rsidR="0046305C" w:rsidRPr="00F3447D" w14:paraId="6396CC7E" w14:textId="77777777" w:rsidTr="0046305C">
        <w:tc>
          <w:tcPr>
            <w:tcW w:w="714" w:type="dxa"/>
            <w:shd w:val="clear" w:color="auto" w:fill="E2EFD9" w:themeFill="accent6" w:themeFillTint="33"/>
            <w:vAlign w:val="center"/>
          </w:tcPr>
          <w:p w14:paraId="4FE6C3CE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3.</w:t>
            </w:r>
          </w:p>
        </w:tc>
        <w:tc>
          <w:tcPr>
            <w:tcW w:w="3191" w:type="dxa"/>
            <w:shd w:val="clear" w:color="auto" w:fill="E2EFD9" w:themeFill="accent6" w:themeFillTint="33"/>
            <w:vAlign w:val="center"/>
          </w:tcPr>
          <w:p w14:paraId="62F293A5" w14:textId="086481F9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 xml:space="preserve">Experiență profesinală în </w:t>
            </w: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în conducerea/ managementul unei întreprinderi</w:t>
            </w:r>
          </w:p>
        </w:tc>
        <w:tc>
          <w:tcPr>
            <w:tcW w:w="1074" w:type="dxa"/>
            <w:shd w:val="clear" w:color="auto" w:fill="E2EFD9" w:themeFill="accent6" w:themeFillTint="33"/>
            <w:vAlign w:val="center"/>
          </w:tcPr>
          <w:p w14:paraId="0F170AAB" w14:textId="72AEDA16" w:rsidR="0046305C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/>
                <w:noProof/>
                <w:sz w:val="24"/>
                <w:szCs w:val="24"/>
              </w:rPr>
              <w:t>20</w:t>
            </w:r>
          </w:p>
        </w:tc>
        <w:tc>
          <w:tcPr>
            <w:tcW w:w="3155" w:type="dxa"/>
            <w:shd w:val="clear" w:color="auto" w:fill="E2EFD9" w:themeFill="accent6" w:themeFillTint="33"/>
          </w:tcPr>
          <w:p w14:paraId="020100EA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E2EFD9" w:themeFill="accent6" w:themeFillTint="33"/>
          </w:tcPr>
          <w:p w14:paraId="7B8CCCB9" w14:textId="77777777" w:rsidR="0046305C" w:rsidRPr="00F3447D" w:rsidRDefault="0046305C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/>
                <w:noProof/>
                <w:sz w:val="24"/>
                <w:szCs w:val="24"/>
              </w:rPr>
            </w:pPr>
          </w:p>
        </w:tc>
      </w:tr>
      <w:tr w:rsidR="00F3447D" w:rsidRPr="00F3447D" w14:paraId="7EC7119D" w14:textId="77777777" w:rsidTr="00F3447D">
        <w:tc>
          <w:tcPr>
            <w:tcW w:w="714" w:type="dxa"/>
            <w:shd w:val="clear" w:color="auto" w:fill="auto"/>
            <w:vAlign w:val="center"/>
          </w:tcPr>
          <w:p w14:paraId="160F8D42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6DAAD8FE" w14:textId="7B6F0A94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Minim 5 ani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E537512" w14:textId="3F094282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10</w:t>
            </w:r>
          </w:p>
        </w:tc>
        <w:tc>
          <w:tcPr>
            <w:tcW w:w="3155" w:type="dxa"/>
            <w:shd w:val="clear" w:color="auto" w:fill="auto"/>
          </w:tcPr>
          <w:p w14:paraId="72BF037C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</w:tcPr>
          <w:p w14:paraId="24F5A4FC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</w:tr>
      <w:tr w:rsidR="00F3447D" w:rsidRPr="00F3447D" w14:paraId="3BA61BB9" w14:textId="77777777" w:rsidTr="00F3447D">
        <w:tc>
          <w:tcPr>
            <w:tcW w:w="714" w:type="dxa"/>
            <w:shd w:val="clear" w:color="auto" w:fill="auto"/>
            <w:vAlign w:val="center"/>
          </w:tcPr>
          <w:p w14:paraId="7F6BB75F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6266A1E8" w14:textId="717A2C05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Minim 10 ani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65E3ECA" w14:textId="519C712E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15</w:t>
            </w:r>
          </w:p>
        </w:tc>
        <w:tc>
          <w:tcPr>
            <w:tcW w:w="3155" w:type="dxa"/>
            <w:shd w:val="clear" w:color="auto" w:fill="auto"/>
          </w:tcPr>
          <w:p w14:paraId="389B8860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</w:tcPr>
          <w:p w14:paraId="41CB9F2B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</w:tr>
      <w:tr w:rsidR="00F3447D" w:rsidRPr="00F3447D" w14:paraId="2332C32D" w14:textId="77777777" w:rsidTr="00F3447D">
        <w:tc>
          <w:tcPr>
            <w:tcW w:w="714" w:type="dxa"/>
            <w:shd w:val="clear" w:color="auto" w:fill="auto"/>
            <w:vAlign w:val="center"/>
          </w:tcPr>
          <w:p w14:paraId="0D691A1B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  <w:vAlign w:val="center"/>
          </w:tcPr>
          <w:p w14:paraId="141B4704" w14:textId="24DDB2B2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Peste 15 ani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58029AF" w14:textId="40DDBC3E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right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20</w:t>
            </w:r>
          </w:p>
        </w:tc>
        <w:tc>
          <w:tcPr>
            <w:tcW w:w="3155" w:type="dxa"/>
            <w:shd w:val="clear" w:color="auto" w:fill="auto"/>
          </w:tcPr>
          <w:p w14:paraId="50CC187B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</w:tcPr>
          <w:p w14:paraId="40D414E7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</w:tr>
      <w:tr w:rsidR="00F3447D" w:rsidRPr="00F3447D" w14:paraId="12953597" w14:textId="77777777" w:rsidTr="00F3447D">
        <w:tc>
          <w:tcPr>
            <w:tcW w:w="4979" w:type="dxa"/>
            <w:gridSpan w:val="3"/>
            <w:shd w:val="clear" w:color="auto" w:fill="auto"/>
            <w:vAlign w:val="center"/>
          </w:tcPr>
          <w:p w14:paraId="7ED84E39" w14:textId="2CA73E3D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  <w:r w:rsidRPr="00F3447D">
              <w:rPr>
                <w:rFonts w:ascii="Trebuchet MS" w:hAnsi="Trebuchet MS" w:cs="Arial"/>
                <w:bCs/>
                <w:noProof/>
                <w:sz w:val="24"/>
                <w:szCs w:val="24"/>
              </w:rPr>
              <w:t>Punctaj total acordat:</w:t>
            </w:r>
          </w:p>
        </w:tc>
        <w:tc>
          <w:tcPr>
            <w:tcW w:w="4372" w:type="dxa"/>
            <w:gridSpan w:val="2"/>
            <w:shd w:val="clear" w:color="auto" w:fill="B4C6E7" w:themeFill="accent1" w:themeFillTint="66"/>
          </w:tcPr>
          <w:p w14:paraId="2145ECAC" w14:textId="77777777" w:rsidR="00F3447D" w:rsidRPr="00F3447D" w:rsidRDefault="00F3447D" w:rsidP="00F3447D">
            <w:pPr>
              <w:tabs>
                <w:tab w:val="left" w:pos="4035"/>
              </w:tabs>
              <w:spacing w:before="120" w:after="120" w:line="276" w:lineRule="auto"/>
              <w:jc w:val="center"/>
              <w:rPr>
                <w:rFonts w:ascii="Trebuchet MS" w:hAnsi="Trebuchet MS" w:cs="Arial"/>
                <w:bCs/>
                <w:noProof/>
                <w:sz w:val="24"/>
                <w:szCs w:val="24"/>
              </w:rPr>
            </w:pPr>
          </w:p>
        </w:tc>
      </w:tr>
    </w:tbl>
    <w:p w14:paraId="1BB5681C" w14:textId="1967A8B4" w:rsidR="0046305C" w:rsidRDefault="0046305C" w:rsidP="00E74DEC">
      <w:pPr>
        <w:rPr>
          <w:rFonts w:ascii="Trebuchet MS" w:hAnsi="Trebuchet MS"/>
          <w:sz w:val="24"/>
          <w:szCs w:val="24"/>
          <w:lang w:val="ro-RO"/>
        </w:rPr>
      </w:pPr>
    </w:p>
    <w:p w14:paraId="38BFD383" w14:textId="77777777" w:rsidR="0046305C" w:rsidRDefault="0046305C" w:rsidP="00E74DEC">
      <w:pPr>
        <w:rPr>
          <w:rFonts w:ascii="Trebuchet MS" w:hAnsi="Trebuchet MS"/>
          <w:sz w:val="24"/>
          <w:szCs w:val="24"/>
          <w:lang w:val="ro-RO"/>
        </w:rPr>
      </w:pPr>
    </w:p>
    <w:p w14:paraId="10F01E04" w14:textId="09322F59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Data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6BC3D91" w14:textId="15E419EF" w:rsidR="00E74DEC" w:rsidRPr="00BD039F" w:rsidRDefault="00E74DEC" w:rsidP="00E74DEC">
      <w:pPr>
        <w:rPr>
          <w:rFonts w:ascii="Trebuchet MS" w:hAnsi="Trebuchet MS"/>
          <w:sz w:val="24"/>
          <w:szCs w:val="24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Nume, prenume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41D2FC37" w14:textId="6AC397B9" w:rsidR="00BC1E4E" w:rsidRPr="00BD039F" w:rsidRDefault="00E74DEC" w:rsidP="00BC1E4E">
      <w:pPr>
        <w:rPr>
          <w:rFonts w:ascii="Trebuchet MS" w:hAnsi="Trebuchet MS"/>
          <w:lang w:val="ro-RO"/>
        </w:rPr>
      </w:pPr>
      <w:r w:rsidRPr="00BD039F">
        <w:rPr>
          <w:rFonts w:ascii="Trebuchet MS" w:hAnsi="Trebuchet MS"/>
          <w:sz w:val="24"/>
          <w:szCs w:val="24"/>
          <w:lang w:val="ro-RO"/>
        </w:rPr>
        <w:t>Semnătura</w:t>
      </w:r>
      <w:r w:rsidR="00BD039F" w:rsidRPr="00BD039F">
        <w:rPr>
          <w:rFonts w:ascii="Trebuchet MS" w:hAnsi="Trebuchet MS"/>
          <w:sz w:val="24"/>
          <w:szCs w:val="24"/>
          <w:lang w:val="ro-RO"/>
        </w:rPr>
        <w:t>:</w:t>
      </w:r>
    </w:p>
    <w:p w14:paraId="61BD1936" w14:textId="20E9806B" w:rsidR="00BC1E4E" w:rsidRPr="00BD039F" w:rsidRDefault="00BC1E4E" w:rsidP="00BC1E4E">
      <w:pPr>
        <w:tabs>
          <w:tab w:val="left" w:pos="3576"/>
        </w:tabs>
        <w:rPr>
          <w:rFonts w:ascii="Trebuchet MS" w:hAnsi="Trebuchet MS"/>
          <w:sz w:val="18"/>
          <w:szCs w:val="18"/>
          <w:lang w:val="ro-RO"/>
        </w:rPr>
      </w:pPr>
    </w:p>
    <w:sectPr w:rsidR="00BC1E4E" w:rsidRPr="00BD039F" w:rsidSect="00CB206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919F5" w14:textId="77777777" w:rsidR="00C046E2" w:rsidRDefault="00C046E2" w:rsidP="00BC1E4E">
      <w:pPr>
        <w:spacing w:after="0" w:line="240" w:lineRule="auto"/>
      </w:pPr>
      <w:r>
        <w:separator/>
      </w:r>
    </w:p>
  </w:endnote>
  <w:endnote w:type="continuationSeparator" w:id="0">
    <w:p w14:paraId="286D4DCD" w14:textId="77777777" w:rsidR="00C046E2" w:rsidRDefault="00C046E2" w:rsidP="00BC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87D6" w14:textId="77777777" w:rsidR="00BC1E4E" w:rsidRPr="00BC1E4E" w:rsidRDefault="00BC1E4E" w:rsidP="00BC1E4E">
    <w:pPr>
      <w:pStyle w:val="Footer"/>
      <w:jc w:val="right"/>
      <w:rPr>
        <w:rFonts w:cstheme="minorHAnsi"/>
        <w:b/>
        <w:bCs/>
        <w:sz w:val="20"/>
        <w:szCs w:val="20"/>
      </w:rPr>
    </w:pPr>
    <w:r>
      <w:rPr>
        <w:rFonts w:cstheme="minorHAnsi"/>
        <w:b/>
        <w:bCs/>
        <w:sz w:val="20"/>
        <w:szCs w:val="20"/>
      </w:rPr>
      <w:t xml:space="preserve">LIDER: </w:t>
    </w:r>
    <w:r w:rsidRPr="00BC1E4E">
      <w:rPr>
        <w:rFonts w:cstheme="minorHAnsi"/>
        <w:b/>
        <w:bCs/>
        <w:sz w:val="20"/>
        <w:szCs w:val="20"/>
      </w:rPr>
      <w:t>ORAS SACUENI</w:t>
    </w:r>
    <w:r>
      <w:rPr>
        <w:rFonts w:cstheme="minorHAnsi"/>
        <w:b/>
        <w:bCs/>
        <w:sz w:val="20"/>
        <w:szCs w:val="20"/>
      </w:rPr>
      <w:t xml:space="preserve">                                                                             PARTENER: </w:t>
    </w:r>
    <w:r w:rsidRPr="00BC1E4E">
      <w:rPr>
        <w:rFonts w:cstheme="minorHAnsi"/>
        <w:b/>
        <w:bCs/>
        <w:sz w:val="20"/>
        <w:szCs w:val="20"/>
      </w:rPr>
      <w:t xml:space="preserve"> FUNDATIA CRESTINA DIAKONIA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1F6D" w14:textId="77777777" w:rsidR="00C046E2" w:rsidRDefault="00C046E2" w:rsidP="00BC1E4E">
      <w:pPr>
        <w:spacing w:after="0" w:line="240" w:lineRule="auto"/>
      </w:pPr>
      <w:r>
        <w:separator/>
      </w:r>
    </w:p>
  </w:footnote>
  <w:footnote w:type="continuationSeparator" w:id="0">
    <w:p w14:paraId="75352348" w14:textId="77777777" w:rsidR="00C046E2" w:rsidRDefault="00C046E2" w:rsidP="00BC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5471" w14:textId="74BB2915" w:rsidR="00BC1E4E" w:rsidRDefault="00BC1E4E">
    <w:pPr>
      <w:pStyle w:val="Header"/>
    </w:pPr>
    <w:r>
      <w:rPr>
        <w:noProof/>
      </w:rPr>
      <w:drawing>
        <wp:inline distT="0" distB="0" distL="0" distR="0" wp14:anchorId="22A8E7F0" wp14:editId="44D6AC11">
          <wp:extent cx="5722620" cy="8763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4091C" w14:textId="77777777" w:rsidR="00BD039F" w:rsidRDefault="00BD03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E4E"/>
    <w:rsid w:val="00092035"/>
    <w:rsid w:val="00107641"/>
    <w:rsid w:val="001461CD"/>
    <w:rsid w:val="001A17F3"/>
    <w:rsid w:val="001D2CAF"/>
    <w:rsid w:val="003F436E"/>
    <w:rsid w:val="003F6A35"/>
    <w:rsid w:val="004318F0"/>
    <w:rsid w:val="0046305C"/>
    <w:rsid w:val="0057509D"/>
    <w:rsid w:val="00640802"/>
    <w:rsid w:val="007B0366"/>
    <w:rsid w:val="00801A1C"/>
    <w:rsid w:val="00A34A45"/>
    <w:rsid w:val="00AE27D7"/>
    <w:rsid w:val="00BC1E4E"/>
    <w:rsid w:val="00BD039F"/>
    <w:rsid w:val="00C046E2"/>
    <w:rsid w:val="00CB2063"/>
    <w:rsid w:val="00CB28FD"/>
    <w:rsid w:val="00E74DEC"/>
    <w:rsid w:val="00E86AA2"/>
    <w:rsid w:val="00F33BA5"/>
    <w:rsid w:val="00F3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23EA9"/>
  <w15:docId w15:val="{870390DD-2BBD-49BD-9C6A-DBAB62D7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0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E4E"/>
  </w:style>
  <w:style w:type="paragraph" w:styleId="Footer">
    <w:name w:val="footer"/>
    <w:basedOn w:val="Normal"/>
    <w:link w:val="FooterChar"/>
    <w:uiPriority w:val="99"/>
    <w:unhideWhenUsed/>
    <w:rsid w:val="00BC1E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E4E"/>
  </w:style>
  <w:style w:type="paragraph" w:styleId="BalloonText">
    <w:name w:val="Balloon Text"/>
    <w:basedOn w:val="Normal"/>
    <w:link w:val="BalloonTextChar"/>
    <w:uiPriority w:val="99"/>
    <w:semiHidden/>
    <w:unhideWhenUsed/>
    <w:rsid w:val="00BC1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E4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C1E4E"/>
    <w:pPr>
      <w:suppressAutoHyphens/>
      <w:spacing w:after="0" w:line="240" w:lineRule="auto"/>
    </w:pPr>
    <w:rPr>
      <w:rFonts w:ascii="Times New Roman" w:eastAsia="SimSun" w:hAnsi="Times New Roman" w:cs="Times New Roman"/>
      <w:lang w:val="ro-RO" w:eastAsia="ar-SA"/>
    </w:rPr>
  </w:style>
  <w:style w:type="paragraph" w:customStyle="1" w:styleId="Default">
    <w:name w:val="Default"/>
    <w:rsid w:val="00BC1E4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74D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A35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07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Vetesi Imola</dc:creator>
  <cp:lastModifiedBy>Zsoka Totos</cp:lastModifiedBy>
  <cp:revision>3</cp:revision>
  <dcterms:created xsi:type="dcterms:W3CDTF">2021-07-06T10:40:00Z</dcterms:created>
  <dcterms:modified xsi:type="dcterms:W3CDTF">2021-07-06T10:54:00Z</dcterms:modified>
</cp:coreProperties>
</file>